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060" w14:textId="4E84F545" w:rsidR="000239B0" w:rsidRPr="009422FE" w:rsidRDefault="000239B0">
      <w:pPr>
        <w:rPr>
          <w:rFonts w:ascii="BentonSans Regular" w:hAnsi="BentonSans Regular"/>
          <w:b/>
          <w:bCs/>
          <w:sz w:val="10"/>
          <w:szCs w:val="10"/>
        </w:rPr>
      </w:pPr>
    </w:p>
    <w:p w14:paraId="26C0CDC3" w14:textId="17C5E0B4" w:rsidR="000006E1" w:rsidRPr="00474DC3" w:rsidRDefault="000006E1" w:rsidP="00EF77C2">
      <w:pPr>
        <w:tabs>
          <w:tab w:val="right" w:pos="9360"/>
        </w:tabs>
        <w:rPr>
          <w:rFonts w:ascii="BentonSans Regular" w:hAnsi="BentonSans Regular"/>
          <w:b/>
          <w:bCs/>
          <w:sz w:val="18"/>
          <w:szCs w:val="18"/>
        </w:rPr>
      </w:pPr>
      <w:r w:rsidRPr="00474DC3">
        <w:rPr>
          <w:rFonts w:ascii="BentonSans Regular" w:hAnsi="BentonSans Regular"/>
          <w:b/>
          <w:bCs/>
          <w:sz w:val="18"/>
          <w:szCs w:val="18"/>
        </w:rPr>
        <w:t>BACHELOR OF SCIENCE IN STATISTICS AND DATA SCIENCE</w:t>
      </w:r>
      <w:r w:rsidR="00EF77C2" w:rsidRPr="00474DC3">
        <w:rPr>
          <w:rFonts w:ascii="BentonSans Regular" w:hAnsi="BentonSans Regular"/>
          <w:b/>
          <w:bCs/>
          <w:sz w:val="18"/>
          <w:szCs w:val="18"/>
        </w:rPr>
        <w:tab/>
      </w:r>
      <w:r w:rsidR="00EF77C2" w:rsidRPr="0089298E">
        <w:rPr>
          <w:rFonts w:ascii="BentonSans Regular" w:hAnsi="BentonSans Regular"/>
          <w:b/>
          <w:bCs/>
          <w:sz w:val="18"/>
          <w:szCs w:val="18"/>
        </w:rPr>
        <w:t>Catalog: 202</w:t>
      </w:r>
      <w:r w:rsidR="00DD70EB" w:rsidRPr="0089298E">
        <w:rPr>
          <w:rFonts w:ascii="BentonSans Regular" w:hAnsi="BentonSans Regular"/>
          <w:b/>
          <w:bCs/>
          <w:sz w:val="18"/>
          <w:szCs w:val="18"/>
        </w:rPr>
        <w:t>4</w:t>
      </w:r>
      <w:r w:rsidR="00EF77C2" w:rsidRPr="0089298E">
        <w:rPr>
          <w:rFonts w:ascii="BentonSans Regular" w:hAnsi="BentonSans Regular"/>
          <w:b/>
          <w:bCs/>
          <w:sz w:val="18"/>
          <w:szCs w:val="18"/>
        </w:rPr>
        <w:t>-202</w:t>
      </w:r>
      <w:r w:rsidR="00DD70EB" w:rsidRPr="0089298E">
        <w:rPr>
          <w:rFonts w:ascii="BentonSans Regular" w:hAnsi="BentonSans Regular"/>
          <w:b/>
          <w:bCs/>
          <w:sz w:val="18"/>
          <w:szCs w:val="18"/>
        </w:rPr>
        <w:t>6</w:t>
      </w:r>
    </w:p>
    <w:p w14:paraId="57A010C0" w14:textId="77777777" w:rsidR="002E3E3E" w:rsidRPr="002E3E3E" w:rsidRDefault="002E3E3E" w:rsidP="002E3E3E">
      <w:pPr>
        <w:rPr>
          <w:rFonts w:ascii="BentonSans Regular" w:hAnsi="BentonSans Regular"/>
          <w:b/>
          <w:bCs/>
          <w:sz w:val="18"/>
          <w:szCs w:val="18"/>
        </w:rPr>
      </w:pPr>
      <w:r w:rsidRPr="002E3E3E">
        <w:rPr>
          <w:rFonts w:ascii="BentonSans Regular" w:hAnsi="BentonSans Regular"/>
          <w:b/>
          <w:bCs/>
          <w:sz w:val="18"/>
          <w:szCs w:val="18"/>
        </w:rPr>
        <w:t>Four-year Degree Suggestion (for planning purposes only)</w:t>
      </w:r>
    </w:p>
    <w:p w14:paraId="2A8126C3" w14:textId="32AF6F11" w:rsidR="00D93BC2" w:rsidRPr="002E3E3E" w:rsidRDefault="002E3E3E" w:rsidP="002E3E3E">
      <w:pPr>
        <w:rPr>
          <w:rFonts w:ascii="BentonSans Regular" w:hAnsi="BentonSans Regular"/>
          <w:sz w:val="18"/>
          <w:szCs w:val="18"/>
        </w:rPr>
      </w:pPr>
      <w:r w:rsidRPr="002E3E3E">
        <w:rPr>
          <w:rFonts w:ascii="BentonSans Regular" w:hAnsi="BentonSans Regular"/>
          <w:sz w:val="18"/>
          <w:szCs w:val="18"/>
        </w:rPr>
        <w:t xml:space="preserve">Currently enrolled students should meet with their academic </w:t>
      </w:r>
      <w:proofErr w:type="gramStart"/>
      <w:r w:rsidRPr="002E3E3E">
        <w:rPr>
          <w:rFonts w:ascii="BentonSans Regular" w:hAnsi="BentonSans Regular"/>
          <w:sz w:val="18"/>
          <w:szCs w:val="18"/>
        </w:rPr>
        <w:t>advisor</w:t>
      </w:r>
      <w:proofErr w:type="gramEnd"/>
    </w:p>
    <w:p w14:paraId="57B1C032" w14:textId="77777777" w:rsidR="002E3E3E" w:rsidRPr="00474DC3" w:rsidRDefault="002E3E3E" w:rsidP="002E3E3E">
      <w:pPr>
        <w:rPr>
          <w:rFonts w:ascii="BentonSans Regular" w:hAnsi="BentonSans Regular"/>
          <w:b/>
          <w:bCs/>
          <w:sz w:val="18"/>
          <w:szCs w:val="18"/>
        </w:rPr>
      </w:pPr>
    </w:p>
    <w:p w14:paraId="494893A0" w14:textId="2B5B6C67" w:rsidR="00D93BC2" w:rsidRPr="008C5DF9" w:rsidRDefault="00DA2416" w:rsidP="00563E6C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rPr>
          <w:rFonts w:ascii="BentonSans Regular" w:hAnsi="BentonSans Regular"/>
          <w:b/>
          <w:bCs/>
          <w:color w:val="D26828"/>
          <w:sz w:val="18"/>
          <w:szCs w:val="18"/>
        </w:rPr>
      </w:pPr>
      <w:r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FIRST-YEAR FALL</w:t>
      </w:r>
      <w:r w:rsidR="00D93BC2"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</w:r>
      <w:r w:rsidR="009F511B"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16</w:t>
      </w:r>
      <w:r w:rsidR="009F511B" w:rsidRPr="008C5DF9">
        <w:rPr>
          <w:rFonts w:ascii="BentonSans Regular" w:hAnsi="BentonSans Regular"/>
          <w:b/>
          <w:bCs/>
          <w:color w:val="D26828"/>
          <w:sz w:val="18"/>
          <w:szCs w:val="18"/>
        </w:rPr>
        <w:tab/>
      </w:r>
      <w:r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FIRST-YEAR SPRING</w:t>
      </w:r>
      <w:r w:rsidR="003F7947"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  <w:t>16</w:t>
      </w:r>
    </w:p>
    <w:p w14:paraId="4F893D2C" w14:textId="1C1D8324" w:rsidR="00D93BC2" w:rsidRPr="00AB4C9E" w:rsidRDefault="00D93BC2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  <w:r w:rsidRPr="0017162F">
        <w:rPr>
          <w:rFonts w:ascii="BentonSans Regular" w:hAnsi="BentonSans Regular"/>
          <w:color w:val="000000" w:themeColor="text1"/>
          <w:sz w:val="18"/>
          <w:szCs w:val="18"/>
        </w:rPr>
        <w:t>SDS 313</w:t>
      </w:r>
      <w:r w:rsidR="00674A97" w:rsidRPr="0017162F">
        <w:rPr>
          <w:rFonts w:ascii="BentonSans Regular" w:hAnsi="BentonSans Regular"/>
          <w:color w:val="000000" w:themeColor="text1"/>
          <w:sz w:val="18"/>
          <w:szCs w:val="18"/>
        </w:rPr>
        <w:t xml:space="preserve"> </w:t>
      </w:r>
      <w:r w:rsidRPr="0017162F">
        <w:rPr>
          <w:rFonts w:ascii="BentonSans Regular" w:hAnsi="BentonSans Regular"/>
          <w:color w:val="000000" w:themeColor="text1"/>
          <w:sz w:val="18"/>
          <w:szCs w:val="18"/>
        </w:rPr>
        <w:t xml:space="preserve"> Intro</w:t>
      </w:r>
      <w:r w:rsidR="00D2238E" w:rsidRPr="0017162F">
        <w:rPr>
          <w:rFonts w:ascii="BentonSans Regular" w:hAnsi="BentonSans Regular"/>
          <w:color w:val="000000" w:themeColor="text1"/>
          <w:sz w:val="18"/>
          <w:szCs w:val="18"/>
        </w:rPr>
        <w:t>duction</w:t>
      </w:r>
      <w:r w:rsidRPr="0017162F">
        <w:rPr>
          <w:rFonts w:ascii="BentonSans Regular" w:hAnsi="BentonSans Regular"/>
          <w:color w:val="000000" w:themeColor="text1"/>
          <w:sz w:val="18"/>
          <w:szCs w:val="18"/>
        </w:rPr>
        <w:t xml:space="preserve"> to Data Science</w:t>
      </w:r>
      <w:r w:rsidRPr="00AB4C9E">
        <w:rPr>
          <w:rFonts w:ascii="BentonSans Regular" w:hAnsi="BentonSans Regular"/>
          <w:sz w:val="18"/>
          <w:szCs w:val="18"/>
        </w:rPr>
        <w:tab/>
      </w:r>
      <w:r w:rsidR="009F511B" w:rsidRPr="00AB4C9E">
        <w:rPr>
          <w:rFonts w:ascii="BentonSans Regular" w:hAnsi="BentonSans Regular"/>
          <w:sz w:val="18"/>
          <w:szCs w:val="18"/>
        </w:rPr>
        <w:t>3</w:t>
      </w:r>
      <w:r w:rsidR="009F511B" w:rsidRPr="00AB4C9E">
        <w:rPr>
          <w:rFonts w:ascii="BentonSans Regular" w:hAnsi="BentonSans Regular"/>
          <w:sz w:val="18"/>
          <w:szCs w:val="18"/>
        </w:rPr>
        <w:tab/>
      </w:r>
      <w:r w:rsidR="00B07650" w:rsidRPr="0017162F">
        <w:rPr>
          <w:rFonts w:ascii="BentonSans Regular" w:hAnsi="BentonSans Regular"/>
          <w:color w:val="000000" w:themeColor="text1"/>
          <w:sz w:val="18"/>
          <w:szCs w:val="18"/>
        </w:rPr>
        <w:t>SDS 315  Statistical Thinking</w:t>
      </w:r>
      <w:r w:rsidR="003F7947" w:rsidRPr="00AB4C9E">
        <w:rPr>
          <w:rFonts w:ascii="BentonSans Regular" w:hAnsi="BentonSans Regular"/>
          <w:sz w:val="18"/>
          <w:szCs w:val="18"/>
        </w:rPr>
        <w:tab/>
        <w:t>3</w:t>
      </w:r>
    </w:p>
    <w:p w14:paraId="1F72984C" w14:textId="609D7A15" w:rsidR="00D93BC2" w:rsidRPr="00AB4C9E" w:rsidRDefault="00D93BC2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  <w:r w:rsidRPr="00AB4C9E">
        <w:rPr>
          <w:rFonts w:ascii="BentonSans Regular" w:hAnsi="BentonSans Regular"/>
          <w:sz w:val="18"/>
          <w:szCs w:val="18"/>
        </w:rPr>
        <w:t xml:space="preserve">M 408C </w:t>
      </w:r>
      <w:r w:rsidR="00674A97" w:rsidRPr="00AB4C9E">
        <w:rPr>
          <w:rFonts w:ascii="BentonSans Regular" w:hAnsi="BentonSans Regular"/>
          <w:sz w:val="18"/>
          <w:szCs w:val="18"/>
        </w:rPr>
        <w:t xml:space="preserve"> </w:t>
      </w:r>
      <w:r w:rsidRPr="00AB4C9E">
        <w:rPr>
          <w:rFonts w:ascii="BentonSans Regular" w:hAnsi="BentonSans Regular"/>
          <w:sz w:val="18"/>
          <w:szCs w:val="18"/>
        </w:rPr>
        <w:t xml:space="preserve">Differential </w:t>
      </w:r>
      <w:r w:rsidR="003D0C1C" w:rsidRPr="00AB4C9E">
        <w:rPr>
          <w:rFonts w:ascii="BentonSans Regular" w:hAnsi="BentonSans Regular"/>
          <w:sz w:val="18"/>
          <w:szCs w:val="18"/>
        </w:rPr>
        <w:t>&amp;</w:t>
      </w:r>
      <w:r w:rsidRPr="00AB4C9E">
        <w:rPr>
          <w:rFonts w:ascii="BentonSans Regular" w:hAnsi="BentonSans Regular"/>
          <w:sz w:val="18"/>
          <w:szCs w:val="18"/>
        </w:rPr>
        <w:t xml:space="preserve"> Integral Calculus</w:t>
      </w:r>
      <w:r w:rsidR="00D04432" w:rsidRPr="00AB4C9E">
        <w:rPr>
          <w:rFonts w:ascii="BentonSans Regular" w:hAnsi="BentonSans Regular"/>
          <w:sz w:val="18"/>
          <w:szCs w:val="18"/>
        </w:rPr>
        <w:t xml:space="preserve"> </w:t>
      </w:r>
      <w:r w:rsidR="00D04432" w:rsidRPr="00AB4C9E">
        <w:rPr>
          <w:rFonts w:ascii="BentonSans Regular" w:hAnsi="BentonSans Regular"/>
          <w:sz w:val="18"/>
          <w:szCs w:val="18"/>
          <w:vertAlign w:val="superscript"/>
        </w:rPr>
        <w:t>1</w:t>
      </w:r>
      <w:r w:rsidR="00DA2416" w:rsidRPr="00AB4C9E">
        <w:rPr>
          <w:rFonts w:ascii="BentonSans Regular" w:hAnsi="BentonSans Regular"/>
          <w:sz w:val="18"/>
          <w:szCs w:val="18"/>
        </w:rPr>
        <w:t xml:space="preserve"> </w:t>
      </w:r>
      <w:r w:rsidR="003D0C1C"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="003239DF" w:rsidRPr="00AB4C9E">
        <w:rPr>
          <w:rFonts w:ascii="BentonSans Regular" w:hAnsi="BentonSans Regular"/>
          <w:sz w:val="18"/>
          <w:szCs w:val="18"/>
          <w:vertAlign w:val="superscript"/>
        </w:rPr>
        <w:t>,</w:t>
      </w:r>
      <w:r w:rsidR="000006E1" w:rsidRPr="00AB4C9E">
        <w:rPr>
          <w:rFonts w:ascii="BentonSans Regular" w:hAnsi="BentonSans Regular"/>
          <w:sz w:val="18"/>
          <w:szCs w:val="18"/>
          <w:vertAlign w:val="superscript"/>
        </w:rPr>
        <w:t xml:space="preserve"> </w:t>
      </w:r>
      <w:r w:rsidR="003239DF" w:rsidRPr="00AB4C9E">
        <w:rPr>
          <w:rFonts w:ascii="BentonSans Regular" w:hAnsi="BentonSans Regular"/>
          <w:sz w:val="18"/>
          <w:szCs w:val="18"/>
          <w:vertAlign w:val="superscript"/>
        </w:rPr>
        <w:t>F</w:t>
      </w:r>
      <w:r w:rsidRPr="00AB4C9E">
        <w:rPr>
          <w:rFonts w:ascii="BentonSans Regular" w:hAnsi="BentonSans Regular"/>
          <w:sz w:val="18"/>
          <w:szCs w:val="18"/>
        </w:rPr>
        <w:tab/>
      </w:r>
      <w:r w:rsidR="009F511B" w:rsidRPr="00AB4C9E">
        <w:rPr>
          <w:rFonts w:ascii="BentonSans Regular" w:hAnsi="BentonSans Regular"/>
          <w:sz w:val="18"/>
          <w:szCs w:val="18"/>
        </w:rPr>
        <w:t>4</w:t>
      </w:r>
      <w:r w:rsidR="009F511B" w:rsidRPr="00AB4C9E">
        <w:rPr>
          <w:rFonts w:ascii="BentonSans Regular" w:hAnsi="BentonSans Regular"/>
          <w:sz w:val="18"/>
          <w:szCs w:val="18"/>
        </w:rPr>
        <w:tab/>
      </w:r>
      <w:r w:rsidRPr="00AB4C9E">
        <w:rPr>
          <w:rFonts w:ascii="BentonSans Regular" w:hAnsi="BentonSans Regular"/>
          <w:sz w:val="18"/>
          <w:szCs w:val="18"/>
        </w:rPr>
        <w:t xml:space="preserve">M 408D </w:t>
      </w:r>
      <w:r w:rsidR="00674A97" w:rsidRPr="00AB4C9E">
        <w:rPr>
          <w:rFonts w:ascii="BentonSans Regular" w:hAnsi="BentonSans Regular"/>
          <w:sz w:val="18"/>
          <w:szCs w:val="18"/>
        </w:rPr>
        <w:t xml:space="preserve"> </w:t>
      </w:r>
      <w:r w:rsidRPr="00AB4C9E">
        <w:rPr>
          <w:rFonts w:ascii="BentonSans Regular" w:hAnsi="BentonSans Regular"/>
          <w:sz w:val="18"/>
          <w:szCs w:val="18"/>
        </w:rPr>
        <w:t xml:space="preserve">Seq, Series, </w:t>
      </w:r>
      <w:r w:rsidR="003D0C1C" w:rsidRPr="00AB4C9E">
        <w:rPr>
          <w:rFonts w:ascii="BentonSans Regular" w:hAnsi="BentonSans Regular"/>
          <w:sz w:val="18"/>
          <w:szCs w:val="18"/>
        </w:rPr>
        <w:t>&amp;</w:t>
      </w:r>
      <w:r w:rsidRPr="00AB4C9E">
        <w:rPr>
          <w:rFonts w:ascii="BentonSans Regular" w:hAnsi="BentonSans Regular"/>
          <w:sz w:val="18"/>
          <w:szCs w:val="18"/>
        </w:rPr>
        <w:t xml:space="preserve"> </w:t>
      </w:r>
      <w:proofErr w:type="spellStart"/>
      <w:r w:rsidRPr="00AB4C9E">
        <w:rPr>
          <w:rFonts w:ascii="BentonSans Regular" w:hAnsi="BentonSans Regular"/>
          <w:sz w:val="18"/>
          <w:szCs w:val="18"/>
        </w:rPr>
        <w:t>Multivar</w:t>
      </w:r>
      <w:proofErr w:type="spellEnd"/>
      <w:r w:rsidRPr="00AB4C9E">
        <w:rPr>
          <w:rFonts w:ascii="BentonSans Regular" w:hAnsi="BentonSans Regular"/>
          <w:sz w:val="18"/>
          <w:szCs w:val="18"/>
        </w:rPr>
        <w:t xml:space="preserve"> Calculus</w:t>
      </w:r>
      <w:r w:rsidR="00D04432" w:rsidRPr="00AB4C9E">
        <w:rPr>
          <w:rFonts w:ascii="BentonSans Regular" w:hAnsi="BentonSans Regular"/>
          <w:sz w:val="18"/>
          <w:szCs w:val="18"/>
        </w:rPr>
        <w:t xml:space="preserve"> </w:t>
      </w:r>
      <w:r w:rsidR="00D04432" w:rsidRPr="00AB4C9E">
        <w:rPr>
          <w:rFonts w:ascii="BentonSans Regular" w:hAnsi="BentonSans Regular"/>
          <w:sz w:val="18"/>
          <w:szCs w:val="18"/>
          <w:vertAlign w:val="superscript"/>
        </w:rPr>
        <w:t>1</w:t>
      </w:r>
      <w:r w:rsidR="003F7947" w:rsidRPr="00AB4C9E">
        <w:rPr>
          <w:rFonts w:ascii="BentonSans Regular" w:hAnsi="BentonSans Regular"/>
          <w:sz w:val="18"/>
          <w:szCs w:val="18"/>
        </w:rPr>
        <w:tab/>
        <w:t>4</w:t>
      </w:r>
    </w:p>
    <w:p w14:paraId="39DBEB9F" w14:textId="5A7B4834" w:rsidR="00D93BC2" w:rsidRPr="00AB4C9E" w:rsidRDefault="00674A97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  <w:r w:rsidRPr="00AB4C9E">
        <w:rPr>
          <w:rFonts w:ascii="BentonSans Regular" w:hAnsi="BentonSans Regular"/>
          <w:sz w:val="18"/>
          <w:szCs w:val="18"/>
        </w:rPr>
        <w:t xml:space="preserve">RHE 306  Rhetoric </w:t>
      </w:r>
      <w:r w:rsidR="003D0C1C" w:rsidRPr="00AB4C9E">
        <w:rPr>
          <w:rFonts w:ascii="BentonSans Regular" w:hAnsi="BentonSans Regular"/>
          <w:sz w:val="18"/>
          <w:szCs w:val="18"/>
        </w:rPr>
        <w:t>&amp;</w:t>
      </w:r>
      <w:r w:rsidRPr="00AB4C9E">
        <w:rPr>
          <w:rFonts w:ascii="BentonSans Regular" w:hAnsi="BentonSans Regular"/>
          <w:sz w:val="18"/>
          <w:szCs w:val="18"/>
        </w:rPr>
        <w:t xml:space="preserve"> Writing</w:t>
      </w:r>
      <w:r w:rsidR="00A242BC" w:rsidRPr="00AB4C9E">
        <w:rPr>
          <w:rFonts w:ascii="BentonSans Regular" w:hAnsi="BentonSans Regular"/>
          <w:sz w:val="18"/>
          <w:szCs w:val="18"/>
        </w:rPr>
        <w:t xml:space="preserve"> </w:t>
      </w:r>
      <w:r w:rsidR="003D0C1C"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Pr="00AB4C9E">
        <w:rPr>
          <w:rFonts w:ascii="BentonSans Regular" w:hAnsi="BentonSans Regular"/>
          <w:sz w:val="18"/>
          <w:szCs w:val="18"/>
        </w:rPr>
        <w:tab/>
      </w:r>
      <w:r w:rsidR="009F511B" w:rsidRPr="00AB4C9E">
        <w:rPr>
          <w:rFonts w:ascii="BentonSans Regular" w:hAnsi="BentonSans Regular"/>
          <w:sz w:val="18"/>
          <w:szCs w:val="18"/>
        </w:rPr>
        <w:t>3</w:t>
      </w:r>
      <w:r w:rsidR="009F511B" w:rsidRPr="00AB4C9E">
        <w:rPr>
          <w:rFonts w:ascii="BentonSans Regular" w:hAnsi="BentonSans Regular"/>
          <w:sz w:val="18"/>
          <w:szCs w:val="18"/>
        </w:rPr>
        <w:tab/>
      </w:r>
      <w:r w:rsidR="00B07650" w:rsidRPr="00AB4C9E">
        <w:rPr>
          <w:rFonts w:ascii="BentonSans Regular" w:hAnsi="BentonSans Regular"/>
          <w:sz w:val="18"/>
          <w:szCs w:val="18"/>
        </w:rPr>
        <w:t xml:space="preserve">C S 303E  Elements of Computers and Prog </w:t>
      </w:r>
      <w:r w:rsidR="00B07650"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="003F7947" w:rsidRPr="00AB4C9E">
        <w:rPr>
          <w:rFonts w:ascii="BentonSans Regular" w:hAnsi="BentonSans Regular"/>
          <w:sz w:val="18"/>
          <w:szCs w:val="18"/>
        </w:rPr>
        <w:tab/>
        <w:t>3</w:t>
      </w:r>
    </w:p>
    <w:p w14:paraId="07272EF1" w14:textId="53A6D487" w:rsidR="00D93BC2" w:rsidRPr="00AB4C9E" w:rsidRDefault="00674A97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  <w:r w:rsidRPr="00AB4C9E">
        <w:rPr>
          <w:rFonts w:ascii="BentonSans Regular" w:hAnsi="BentonSans Regular"/>
          <w:sz w:val="18"/>
          <w:szCs w:val="18"/>
        </w:rPr>
        <w:t>UGS 302/303  First-year Signature</w:t>
      </w:r>
      <w:r w:rsidR="00DA2416" w:rsidRPr="00AB4C9E">
        <w:rPr>
          <w:rFonts w:ascii="BentonSans Regular" w:hAnsi="BentonSans Regular"/>
          <w:sz w:val="18"/>
          <w:szCs w:val="18"/>
        </w:rPr>
        <w:t xml:space="preserve"> </w:t>
      </w:r>
      <w:r w:rsidR="003D0C1C"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="000006E1" w:rsidRPr="00AB4C9E">
        <w:rPr>
          <w:rFonts w:ascii="BentonSans Regular" w:hAnsi="BentonSans Regular"/>
          <w:sz w:val="18"/>
          <w:szCs w:val="18"/>
          <w:vertAlign w:val="superscript"/>
        </w:rPr>
        <w:t xml:space="preserve">, </w:t>
      </w:r>
      <w:r w:rsidR="000006E1" w:rsidRPr="00AB4C9E">
        <w:rPr>
          <w:rFonts w:ascii="BentonSans Regular" w:hAnsi="BentonSans Regular"/>
          <w:sz w:val="18"/>
          <w:szCs w:val="18"/>
        </w:rPr>
        <w:t>*</w:t>
      </w:r>
      <w:r w:rsidRPr="00AB4C9E">
        <w:rPr>
          <w:rFonts w:ascii="BentonSans Regular" w:hAnsi="BentonSans Regular"/>
          <w:sz w:val="18"/>
          <w:szCs w:val="18"/>
        </w:rPr>
        <w:tab/>
      </w:r>
      <w:r w:rsidR="009F511B" w:rsidRPr="00AB4C9E">
        <w:rPr>
          <w:rFonts w:ascii="BentonSans Regular" w:hAnsi="BentonSans Regular"/>
          <w:sz w:val="18"/>
          <w:szCs w:val="18"/>
        </w:rPr>
        <w:t>3</w:t>
      </w:r>
      <w:r w:rsidR="009F511B" w:rsidRPr="00AB4C9E">
        <w:rPr>
          <w:rFonts w:ascii="BentonSans Regular" w:hAnsi="BentonSans Regular"/>
          <w:sz w:val="18"/>
          <w:szCs w:val="18"/>
        </w:rPr>
        <w:tab/>
      </w:r>
      <w:r w:rsidRPr="00AB4C9E">
        <w:rPr>
          <w:rFonts w:ascii="BentonSans Regular" w:hAnsi="BentonSans Regular"/>
          <w:sz w:val="18"/>
          <w:szCs w:val="18"/>
        </w:rPr>
        <w:t>HIS Core Requirement</w:t>
      </w:r>
      <w:r w:rsidR="008F5589" w:rsidRPr="00AB4C9E">
        <w:rPr>
          <w:rFonts w:ascii="BentonSans Regular" w:hAnsi="BentonSans Regular"/>
          <w:sz w:val="18"/>
          <w:szCs w:val="18"/>
        </w:rPr>
        <w:t xml:space="preserve"> </w:t>
      </w:r>
      <w:r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="000006E1" w:rsidRPr="00AB4C9E">
        <w:rPr>
          <w:rFonts w:ascii="BentonSans Regular" w:hAnsi="BentonSans Regular"/>
          <w:sz w:val="18"/>
          <w:szCs w:val="18"/>
          <w:vertAlign w:val="superscript"/>
        </w:rPr>
        <w:t xml:space="preserve">, </w:t>
      </w:r>
      <w:r w:rsidR="000006E1" w:rsidRPr="00AB4C9E">
        <w:rPr>
          <w:rFonts w:ascii="BentonSans Regular" w:hAnsi="BentonSans Regular"/>
          <w:sz w:val="18"/>
          <w:szCs w:val="18"/>
        </w:rPr>
        <w:t>*</w:t>
      </w:r>
      <w:r w:rsidR="003F7947" w:rsidRPr="00AB4C9E">
        <w:rPr>
          <w:rFonts w:ascii="BentonSans Regular" w:hAnsi="BentonSans Regular"/>
          <w:sz w:val="18"/>
          <w:szCs w:val="18"/>
        </w:rPr>
        <w:tab/>
        <w:t>3</w:t>
      </w:r>
    </w:p>
    <w:p w14:paraId="4DCD28F5" w14:textId="706385C0" w:rsidR="00D93BC2" w:rsidRPr="00AB4C9E" w:rsidRDefault="00183E20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  <w:r w:rsidRPr="00AB4C9E">
        <w:rPr>
          <w:rFonts w:ascii="BentonSans Regular" w:hAnsi="BentonSans Regular"/>
          <w:sz w:val="18"/>
          <w:szCs w:val="18"/>
        </w:rPr>
        <w:t>Elective</w:t>
      </w:r>
      <w:r w:rsidR="009F511B" w:rsidRPr="00AB4C9E">
        <w:rPr>
          <w:rFonts w:ascii="BentonSans Regular" w:hAnsi="BentonSans Regular"/>
          <w:sz w:val="18"/>
          <w:szCs w:val="18"/>
        </w:rPr>
        <w:tab/>
        <w:t>3</w:t>
      </w:r>
      <w:r w:rsidR="009F511B" w:rsidRPr="00AB4C9E">
        <w:rPr>
          <w:rFonts w:ascii="BentonSans Regular" w:hAnsi="BentonSans Regular"/>
          <w:sz w:val="18"/>
          <w:szCs w:val="18"/>
        </w:rPr>
        <w:tab/>
        <w:t xml:space="preserve">Science &amp; Tech </w:t>
      </w:r>
      <w:r w:rsidR="008428F7" w:rsidRPr="00AB4C9E">
        <w:rPr>
          <w:rFonts w:ascii="BentonSans Regular" w:hAnsi="BentonSans Regular"/>
          <w:sz w:val="18"/>
          <w:szCs w:val="18"/>
        </w:rPr>
        <w:t xml:space="preserve">I </w:t>
      </w:r>
      <w:r w:rsidR="009F511B" w:rsidRPr="00AB4C9E">
        <w:rPr>
          <w:rFonts w:ascii="BentonSans Regular" w:hAnsi="BentonSans Regular"/>
          <w:sz w:val="18"/>
          <w:szCs w:val="18"/>
        </w:rPr>
        <w:t>Core Requirement</w:t>
      </w:r>
      <w:r w:rsidR="008F5589" w:rsidRPr="00AB4C9E">
        <w:rPr>
          <w:rFonts w:ascii="BentonSans Regular" w:hAnsi="BentonSans Regular"/>
          <w:sz w:val="18"/>
          <w:szCs w:val="18"/>
        </w:rPr>
        <w:t xml:space="preserve"> </w:t>
      </w:r>
      <w:r w:rsidR="009F511B" w:rsidRPr="00AB4C9E">
        <w:rPr>
          <w:rFonts w:ascii="BentonSans Regular" w:hAnsi="BentonSans Regular"/>
          <w:sz w:val="18"/>
          <w:szCs w:val="18"/>
          <w:vertAlign w:val="superscript"/>
        </w:rPr>
        <w:t>C</w:t>
      </w:r>
      <w:r w:rsidR="003F7947" w:rsidRPr="00AB4C9E">
        <w:rPr>
          <w:rFonts w:ascii="BentonSans Regular" w:hAnsi="BentonSans Regular"/>
          <w:sz w:val="18"/>
          <w:szCs w:val="18"/>
        </w:rPr>
        <w:tab/>
        <w:t>3</w:t>
      </w:r>
    </w:p>
    <w:p w14:paraId="44156F3F" w14:textId="77777777" w:rsidR="009F511B" w:rsidRPr="00AB4C9E" w:rsidRDefault="009F511B" w:rsidP="00951429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spacing w:line="220" w:lineRule="exact"/>
        <w:rPr>
          <w:rFonts w:ascii="BentonSans Regular" w:hAnsi="BentonSans Regular"/>
          <w:sz w:val="18"/>
          <w:szCs w:val="18"/>
        </w:rPr>
      </w:pPr>
    </w:p>
    <w:p w14:paraId="3F0DA6E7" w14:textId="62F6D0AA" w:rsidR="00D93BC2" w:rsidRPr="00AB4C9E" w:rsidRDefault="00DA2416" w:rsidP="00563E6C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rPr>
          <w:rFonts w:ascii="BentonSans Regular" w:hAnsi="BentonSans Regular"/>
          <w:b/>
          <w:bCs/>
          <w:color w:val="D26828"/>
          <w:sz w:val="18"/>
          <w:szCs w:val="18"/>
        </w:rPr>
      </w:pPr>
      <w:r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SECOND-YEAR FALL</w:t>
      </w:r>
      <w:r w:rsidR="00563E6C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  <w:t>16</w:t>
      </w:r>
      <w:r w:rsidR="009F511B" w:rsidRPr="00AB4C9E">
        <w:rPr>
          <w:rFonts w:ascii="BentonSans Regular" w:hAnsi="BentonSans Regular"/>
          <w:b/>
          <w:bCs/>
          <w:color w:val="D26828"/>
          <w:sz w:val="18"/>
          <w:szCs w:val="18"/>
        </w:rPr>
        <w:tab/>
      </w:r>
      <w:r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SECOND-YEAR SPRING</w:t>
      </w:r>
      <w:r w:rsidR="00563E6C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  <w:t>15</w:t>
      </w:r>
    </w:p>
    <w:p w14:paraId="2FF1B637" w14:textId="3744E3F2" w:rsidR="00D93BC2" w:rsidRPr="00AB4C9E" w:rsidRDefault="003F7947" w:rsidP="00951429">
      <w:pPr>
        <w:pStyle w:val="Normalexactlinespace"/>
        <w:spacing w:line="220" w:lineRule="exact"/>
      </w:pPr>
      <w:r w:rsidRPr="0017162F">
        <w:rPr>
          <w:color w:val="000000" w:themeColor="text1"/>
        </w:rPr>
        <w:t xml:space="preserve">SDS </w:t>
      </w:r>
      <w:r w:rsidR="008428F7" w:rsidRPr="0017162F">
        <w:rPr>
          <w:color w:val="000000" w:themeColor="text1"/>
        </w:rPr>
        <w:t>43</w:t>
      </w:r>
      <w:r w:rsidRPr="0017162F">
        <w:rPr>
          <w:color w:val="000000" w:themeColor="text1"/>
        </w:rPr>
        <w:t>1  Probability &amp; Statistical Inference</w:t>
      </w:r>
      <w:r w:rsidRPr="00AB4C9E">
        <w:tab/>
      </w:r>
      <w:r w:rsidR="008428F7" w:rsidRPr="00AB4C9E">
        <w:t>4</w:t>
      </w:r>
      <w:r w:rsidRPr="00AB4C9E">
        <w:tab/>
      </w:r>
      <w:r w:rsidRPr="0017162F">
        <w:rPr>
          <w:color w:val="000000" w:themeColor="text1"/>
        </w:rPr>
        <w:t>SDS 334  Intermediate Statistical Models</w:t>
      </w:r>
      <w:r w:rsidRPr="00AB4C9E">
        <w:tab/>
        <w:t>3</w:t>
      </w:r>
    </w:p>
    <w:p w14:paraId="734C0324" w14:textId="422CA26E" w:rsidR="00D93BC2" w:rsidRPr="00AB4C9E" w:rsidRDefault="00563E6C" w:rsidP="00951429">
      <w:pPr>
        <w:pStyle w:val="Normalexactlinespace"/>
        <w:spacing w:line="220" w:lineRule="exact"/>
      </w:pPr>
      <w:r w:rsidRPr="00AB4C9E">
        <w:t>M 340L  Matrices &amp; Matrix Calculations</w:t>
      </w:r>
      <w:r w:rsidRPr="00AB4C9E">
        <w:tab/>
        <w:t>3</w:t>
      </w:r>
      <w:r w:rsidR="008428F7" w:rsidRPr="00AB4C9E">
        <w:tab/>
      </w:r>
      <w:r w:rsidR="00FF00C6" w:rsidRPr="00FF00C6">
        <w:t>Major Breadth Requirement (LD)</w:t>
      </w:r>
      <w:r w:rsidR="008428F7" w:rsidRPr="00AB4C9E">
        <w:tab/>
        <w:t>3</w:t>
      </w:r>
    </w:p>
    <w:p w14:paraId="3AB9E034" w14:textId="03B606C4" w:rsidR="008428F7" w:rsidRPr="00AB4C9E" w:rsidRDefault="008428F7" w:rsidP="00951429">
      <w:pPr>
        <w:pStyle w:val="Normalexactlinespace"/>
        <w:spacing w:line="220" w:lineRule="exact"/>
      </w:pPr>
      <w:r w:rsidRPr="00AB4C9E">
        <w:tab/>
        <w:t>or 341  Linear Algebra and Matrix Th</w:t>
      </w:r>
      <w:r w:rsidR="008E2525" w:rsidRPr="00AB4C9E">
        <w:t>eo</w:t>
      </w:r>
      <w:r w:rsidRPr="00AB4C9E">
        <w:t>ry</w:t>
      </w:r>
      <w:r w:rsidRPr="00AB4C9E">
        <w:tab/>
      </w:r>
      <w:r w:rsidRPr="00AB4C9E">
        <w:tab/>
        <w:t>HIS Core Requirement</w:t>
      </w:r>
      <w:r w:rsidR="008F5589" w:rsidRPr="00AB4C9E">
        <w:t xml:space="preserve"> </w:t>
      </w:r>
      <w:r w:rsidRPr="00AB4C9E">
        <w:rPr>
          <w:vertAlign w:val="superscript"/>
        </w:rPr>
        <w:t>C</w:t>
      </w:r>
      <w:r w:rsidR="000006E1" w:rsidRPr="00AB4C9E">
        <w:rPr>
          <w:vertAlign w:val="superscript"/>
        </w:rPr>
        <w:t xml:space="preserve">, </w:t>
      </w:r>
      <w:r w:rsidR="000006E1" w:rsidRPr="00AB4C9E">
        <w:t>*</w:t>
      </w:r>
      <w:r w:rsidRPr="00AB4C9E">
        <w:tab/>
        <w:t>3</w:t>
      </w:r>
    </w:p>
    <w:p w14:paraId="0E19C2F0" w14:textId="4DFB2B72" w:rsidR="00D93BC2" w:rsidRPr="00AB4C9E" w:rsidRDefault="008428F7" w:rsidP="00951429">
      <w:pPr>
        <w:pStyle w:val="Normalexactlinespace"/>
        <w:spacing w:line="220" w:lineRule="exact"/>
      </w:pPr>
      <w:r w:rsidRPr="00AB4C9E">
        <w:t>Major Breadth Requirement (LD)</w:t>
      </w:r>
      <w:r w:rsidRPr="00AB4C9E">
        <w:tab/>
        <w:t>3</w:t>
      </w:r>
      <w:r w:rsidRPr="00AB4C9E">
        <w:tab/>
        <w:t>Science &amp; Tech I Core Requirement</w:t>
      </w:r>
      <w:r w:rsidRPr="00AB4C9E">
        <w:rPr>
          <w:vertAlign w:val="superscript"/>
        </w:rPr>
        <w:t xml:space="preserve"> C</w:t>
      </w:r>
      <w:r w:rsidRPr="00AB4C9E">
        <w:tab/>
        <w:t>3</w:t>
      </w:r>
    </w:p>
    <w:p w14:paraId="0A71F4B3" w14:textId="46C8B3E2" w:rsidR="00D93BC2" w:rsidRPr="00AB4C9E" w:rsidRDefault="008428F7" w:rsidP="00951429">
      <w:pPr>
        <w:pStyle w:val="Normalexactlinespace"/>
        <w:spacing w:line="220" w:lineRule="exact"/>
      </w:pPr>
      <w:r w:rsidRPr="00AB4C9E">
        <w:t>GOV 310L  American Government</w:t>
      </w:r>
      <w:r w:rsidR="00DA2416" w:rsidRPr="00AB4C9E">
        <w:t xml:space="preserve"> </w:t>
      </w:r>
      <w:r w:rsidRPr="00AB4C9E">
        <w:rPr>
          <w:vertAlign w:val="superscript"/>
        </w:rPr>
        <w:t>C</w:t>
      </w:r>
      <w:r w:rsidR="000006E1" w:rsidRPr="00AB4C9E">
        <w:rPr>
          <w:vertAlign w:val="superscript"/>
        </w:rPr>
        <w:t xml:space="preserve">, </w:t>
      </w:r>
      <w:r w:rsidR="000006E1" w:rsidRPr="00AB4C9E">
        <w:t>*</w:t>
      </w:r>
      <w:r w:rsidRPr="00AB4C9E">
        <w:tab/>
        <w:t>3</w:t>
      </w:r>
      <w:r w:rsidRPr="00AB4C9E">
        <w:tab/>
      </w:r>
      <w:r w:rsidR="00FF00C6" w:rsidRPr="00FF00C6">
        <w:rPr>
          <w:color w:val="000000" w:themeColor="text1"/>
        </w:rPr>
        <w:t>C S 313E Elements of Software Design (Elective)</w:t>
      </w:r>
      <w:r w:rsidR="00DD70EB">
        <w:tab/>
        <w:t>3</w:t>
      </w:r>
    </w:p>
    <w:p w14:paraId="3766C3C0" w14:textId="42341E0D" w:rsidR="00D93BC2" w:rsidRPr="00AB4C9E" w:rsidRDefault="008428F7" w:rsidP="00951429">
      <w:pPr>
        <w:pStyle w:val="Normalexactlinespace"/>
        <w:spacing w:line="220" w:lineRule="exact"/>
      </w:pPr>
      <w:r w:rsidRPr="00AB4C9E">
        <w:t>E 316L/M/N/P</w:t>
      </w:r>
      <w:r w:rsidR="008F5589" w:rsidRPr="00AB4C9E">
        <w:t xml:space="preserve">  Literature</w:t>
      </w:r>
      <w:r w:rsidR="00DA2416" w:rsidRPr="00AB4C9E">
        <w:t xml:space="preserve"> </w:t>
      </w:r>
      <w:r w:rsidRPr="00AB4C9E">
        <w:rPr>
          <w:vertAlign w:val="superscript"/>
        </w:rPr>
        <w:t>C</w:t>
      </w:r>
      <w:r w:rsidR="000006E1" w:rsidRPr="00AB4C9E">
        <w:rPr>
          <w:vertAlign w:val="superscript"/>
        </w:rPr>
        <w:t xml:space="preserve">, </w:t>
      </w:r>
      <w:r w:rsidR="000006E1" w:rsidRPr="00AB4C9E">
        <w:t>*</w:t>
      </w:r>
      <w:r w:rsidRPr="00AB4C9E">
        <w:tab/>
        <w:t>3</w:t>
      </w:r>
    </w:p>
    <w:p w14:paraId="01966FA0" w14:textId="034509BF" w:rsidR="00D93BC2" w:rsidRPr="00AB4C9E" w:rsidRDefault="00D93BC2" w:rsidP="00951429">
      <w:pPr>
        <w:pStyle w:val="Normalexactlinespace"/>
        <w:spacing w:line="220" w:lineRule="exact"/>
      </w:pPr>
    </w:p>
    <w:p w14:paraId="0A9395D8" w14:textId="616AA56D" w:rsidR="00D93BC2" w:rsidRPr="00AB4C9E" w:rsidRDefault="00DA2416" w:rsidP="00563E6C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rPr>
          <w:rFonts w:ascii="BentonSans Regular" w:hAnsi="BentonSans Regular"/>
          <w:b/>
          <w:bCs/>
          <w:color w:val="D26828"/>
          <w:sz w:val="18"/>
          <w:szCs w:val="18"/>
        </w:rPr>
      </w:pPr>
      <w:r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THIRD-YEAR FALL</w:t>
      </w:r>
      <w:r w:rsidR="00D93BC2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</w:r>
      <w:r w:rsidR="00D143B4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15</w:t>
      </w:r>
      <w:r w:rsidR="009F511B" w:rsidRPr="00AB4C9E">
        <w:rPr>
          <w:rFonts w:ascii="BentonSans Regular" w:hAnsi="BentonSans Regular"/>
          <w:b/>
          <w:bCs/>
          <w:color w:val="D26828"/>
          <w:sz w:val="18"/>
          <w:szCs w:val="18"/>
        </w:rPr>
        <w:tab/>
      </w:r>
      <w:r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THIRD-YEAR SPRING</w:t>
      </w:r>
      <w:r w:rsidR="008428F7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</w:r>
      <w:r w:rsidR="00D143B4" w:rsidRPr="00AB4C9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15</w:t>
      </w:r>
    </w:p>
    <w:p w14:paraId="316D6F68" w14:textId="5187D2D3" w:rsidR="00D93BC2" w:rsidRPr="009B54E2" w:rsidRDefault="008428F7" w:rsidP="00951429">
      <w:pPr>
        <w:pStyle w:val="Normalexactlinespace"/>
        <w:spacing w:line="220" w:lineRule="exact"/>
      </w:pPr>
      <w:r w:rsidRPr="0017162F">
        <w:rPr>
          <w:color w:val="000000" w:themeColor="text1"/>
        </w:rPr>
        <w:t>SDS 336  Practical Machine Learning</w:t>
      </w:r>
      <w:r w:rsidRPr="009B54E2">
        <w:tab/>
        <w:t>3</w:t>
      </w:r>
      <w:r w:rsidR="00D143B4" w:rsidRPr="009B54E2">
        <w:tab/>
      </w:r>
      <w:r w:rsidR="0089298E" w:rsidRPr="009B54E2">
        <w:t>Approved SDS Elective</w:t>
      </w:r>
      <w:r w:rsidR="0089298E" w:rsidRPr="009B54E2">
        <w:tab/>
      </w:r>
      <w:r w:rsidR="00D143B4" w:rsidRPr="009B54E2">
        <w:t>3</w:t>
      </w:r>
    </w:p>
    <w:p w14:paraId="14CCE23A" w14:textId="378CA891" w:rsidR="00D93BC2" w:rsidRPr="008C5DF9" w:rsidRDefault="00D143B4" w:rsidP="00951429">
      <w:pPr>
        <w:pStyle w:val="Normalexactlinespace"/>
        <w:spacing w:line="220" w:lineRule="exact"/>
      </w:pPr>
      <w:r w:rsidRPr="009B54E2">
        <w:t>C S 327E  Elements of Databases</w:t>
      </w:r>
      <w:r w:rsidR="00602226" w:rsidRPr="009B54E2">
        <w:t xml:space="preserve"> </w:t>
      </w:r>
      <w:r w:rsidR="00602226" w:rsidRPr="009B54E2">
        <w:rPr>
          <w:vertAlign w:val="superscript"/>
        </w:rPr>
        <w:t>2</w:t>
      </w:r>
      <w:r w:rsidRPr="008C5DF9">
        <w:tab/>
        <w:t>3</w:t>
      </w:r>
      <w:r w:rsidRPr="008C5DF9">
        <w:tab/>
        <w:t>Major Breadth Requirement (</w:t>
      </w:r>
      <w:r w:rsidR="00DA2416" w:rsidRPr="008C5DF9">
        <w:t>U</w:t>
      </w:r>
      <w:r w:rsidRPr="008C5DF9">
        <w:t>D)</w:t>
      </w:r>
      <w:r w:rsidRPr="008C5DF9">
        <w:tab/>
        <w:t>3</w:t>
      </w:r>
    </w:p>
    <w:p w14:paraId="53CCFA29" w14:textId="08AF0839" w:rsidR="00D93BC2" w:rsidRPr="008C5DF9" w:rsidRDefault="00D143B4" w:rsidP="00951429">
      <w:pPr>
        <w:pStyle w:val="Normalexactlinespace"/>
        <w:spacing w:line="220" w:lineRule="exact"/>
      </w:pPr>
      <w:r w:rsidRPr="008C5DF9">
        <w:t>Major Breadth Requirement (</w:t>
      </w:r>
      <w:r w:rsidR="00DA2416" w:rsidRPr="008C5DF9">
        <w:t>U</w:t>
      </w:r>
      <w:r w:rsidRPr="008C5DF9">
        <w:t>D)</w:t>
      </w:r>
      <w:r w:rsidRPr="008C5DF9">
        <w:tab/>
        <w:t>3</w:t>
      </w:r>
      <w:r w:rsidRPr="008C5DF9">
        <w:tab/>
      </w:r>
      <w:r w:rsidR="0020109E" w:rsidRPr="008C5DF9">
        <w:t xml:space="preserve">Visual &amp; Performing Arts Core Requirement </w:t>
      </w:r>
      <w:r w:rsidR="0020109E" w:rsidRPr="008C5DF9">
        <w:rPr>
          <w:vertAlign w:val="superscript"/>
        </w:rPr>
        <w:t>C</w:t>
      </w:r>
      <w:r w:rsidRPr="008C5DF9">
        <w:tab/>
        <w:t>3</w:t>
      </w:r>
    </w:p>
    <w:p w14:paraId="6B25985E" w14:textId="7F4F5BC5" w:rsidR="00D93BC2" w:rsidRPr="008C5DF9" w:rsidRDefault="00D143B4" w:rsidP="00951429">
      <w:pPr>
        <w:pStyle w:val="Normalexactlinespace"/>
        <w:spacing w:line="220" w:lineRule="exact"/>
      </w:pPr>
      <w:r w:rsidRPr="008C5DF9">
        <w:t>GOV 312L  Issues &amp; Policies in Amer Gov</w:t>
      </w:r>
      <w:r w:rsidR="008F5589" w:rsidRPr="008C5DF9">
        <w:t xml:space="preserve"> </w:t>
      </w:r>
      <w:r w:rsidRPr="008C5DF9">
        <w:rPr>
          <w:vertAlign w:val="superscript"/>
        </w:rPr>
        <w:t>C</w:t>
      </w:r>
      <w:r w:rsidR="000006E1" w:rsidRPr="008C5DF9">
        <w:rPr>
          <w:vertAlign w:val="superscript"/>
        </w:rPr>
        <w:t xml:space="preserve">, </w:t>
      </w:r>
      <w:r w:rsidR="000006E1" w:rsidRPr="008C5DF9">
        <w:t>*</w:t>
      </w:r>
      <w:r w:rsidRPr="008C5DF9">
        <w:tab/>
        <w:t>3</w:t>
      </w:r>
      <w:r w:rsidRPr="008C5DF9">
        <w:tab/>
      </w:r>
      <w:r w:rsidR="000006E1" w:rsidRPr="008C5DF9">
        <w:t>Elective</w:t>
      </w:r>
      <w:r w:rsidRPr="008C5DF9">
        <w:tab/>
        <w:t>3</w:t>
      </w:r>
    </w:p>
    <w:p w14:paraId="433C6114" w14:textId="3DDB3279" w:rsidR="00D93BC2" w:rsidRPr="008C5DF9" w:rsidRDefault="000006E1" w:rsidP="00951429">
      <w:pPr>
        <w:pStyle w:val="Normalexactlinespace"/>
        <w:spacing w:line="220" w:lineRule="exact"/>
      </w:pPr>
      <w:r w:rsidRPr="008C5DF9">
        <w:t>Elective</w:t>
      </w:r>
      <w:r w:rsidR="00D143B4" w:rsidRPr="008C5DF9">
        <w:tab/>
        <w:t>3</w:t>
      </w:r>
      <w:r w:rsidR="00D143B4" w:rsidRPr="008C5DF9">
        <w:tab/>
      </w:r>
      <w:r w:rsidR="0020109E" w:rsidRPr="008C5DF9">
        <w:t>Elective</w:t>
      </w:r>
      <w:r w:rsidR="00D143B4" w:rsidRPr="008C5DF9">
        <w:tab/>
        <w:t>3</w:t>
      </w:r>
    </w:p>
    <w:p w14:paraId="0938A286" w14:textId="5CBFAC0B" w:rsidR="00D93BC2" w:rsidRPr="008C5DF9" w:rsidRDefault="00D93BC2" w:rsidP="00951429">
      <w:pPr>
        <w:pStyle w:val="Normalexactlinespace"/>
        <w:spacing w:line="220" w:lineRule="exact"/>
      </w:pPr>
    </w:p>
    <w:p w14:paraId="40381922" w14:textId="1752433D" w:rsidR="00D93BC2" w:rsidRPr="0089298E" w:rsidRDefault="00DA2416" w:rsidP="00563E6C">
      <w:pPr>
        <w:tabs>
          <w:tab w:val="left" w:pos="180"/>
          <w:tab w:val="right" w:pos="4320"/>
          <w:tab w:val="left" w:pos="4860"/>
          <w:tab w:val="left" w:pos="5040"/>
          <w:tab w:val="right" w:pos="9360"/>
        </w:tabs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</w:pPr>
      <w:r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FOURTH-YEAR FALL</w:t>
      </w:r>
      <w:r w:rsidR="00D93BC2"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</w:r>
      <w:r w:rsidR="001A481D" w:rsidRPr="008C5DF9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15</w:t>
      </w:r>
      <w:r w:rsidR="009F511B" w:rsidRPr="008C5DF9">
        <w:rPr>
          <w:rFonts w:ascii="BentonSans Regular" w:hAnsi="BentonSans Regular"/>
          <w:b/>
          <w:bCs/>
          <w:color w:val="D26828"/>
          <w:sz w:val="18"/>
          <w:szCs w:val="18"/>
        </w:rPr>
        <w:tab/>
      </w:r>
      <w:r w:rsidRPr="0089298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>FOURTH-YEAR SPRING</w:t>
      </w:r>
      <w:r w:rsidR="001A481D" w:rsidRPr="0089298E">
        <w:rPr>
          <w:rFonts w:ascii="BentonSans Regular" w:hAnsi="BentonSans Regular"/>
          <w:b/>
          <w:bCs/>
          <w:color w:val="D26828"/>
          <w:sz w:val="18"/>
          <w:szCs w:val="18"/>
          <w:u w:val="single"/>
        </w:rPr>
        <w:tab/>
        <w:t>12</w:t>
      </w:r>
    </w:p>
    <w:p w14:paraId="33AFE0D2" w14:textId="3769FA37" w:rsidR="00D93BC2" w:rsidRPr="008C5DF9" w:rsidRDefault="0089298E" w:rsidP="00951429">
      <w:pPr>
        <w:pStyle w:val="Normalexactlinespace"/>
        <w:spacing w:line="220" w:lineRule="exact"/>
      </w:pPr>
      <w:r w:rsidRPr="0017162F">
        <w:rPr>
          <w:color w:val="000000" w:themeColor="text1"/>
        </w:rPr>
        <w:t>SDS 354</w:t>
      </w:r>
      <w:r w:rsidR="00A074A9" w:rsidRPr="0017162F">
        <w:rPr>
          <w:color w:val="000000" w:themeColor="text1"/>
        </w:rPr>
        <w:t xml:space="preserve"> </w:t>
      </w:r>
      <w:r w:rsidRPr="0017162F">
        <w:rPr>
          <w:color w:val="000000" w:themeColor="text1"/>
        </w:rPr>
        <w:t xml:space="preserve"> Advanced Statistical Methods</w:t>
      </w:r>
      <w:r w:rsidR="00D143B4" w:rsidRPr="0089298E">
        <w:tab/>
        <w:t>3</w:t>
      </w:r>
      <w:r w:rsidR="00D143B4" w:rsidRPr="0089298E">
        <w:tab/>
      </w:r>
      <w:r w:rsidRPr="0017162F">
        <w:rPr>
          <w:color w:val="000000" w:themeColor="text1"/>
        </w:rPr>
        <w:t>SDS 357  Case Studies in Data Science</w:t>
      </w:r>
      <w:r w:rsidRPr="0017162F">
        <w:rPr>
          <w:color w:val="000000" w:themeColor="text1"/>
          <w:vertAlign w:val="superscript"/>
        </w:rPr>
        <w:t xml:space="preserve"> F</w:t>
      </w:r>
      <w:r w:rsidRPr="0017162F">
        <w:rPr>
          <w:color w:val="000000" w:themeColor="text1"/>
        </w:rPr>
        <w:t xml:space="preserve"> </w:t>
      </w:r>
      <w:r w:rsidR="00E14008">
        <w:tab/>
      </w:r>
      <w:r w:rsidR="00D143B4" w:rsidRPr="0089298E">
        <w:t>3</w:t>
      </w:r>
    </w:p>
    <w:p w14:paraId="1A13C194" w14:textId="54348E99" w:rsidR="00D93BC2" w:rsidRPr="008C5DF9" w:rsidRDefault="00542811" w:rsidP="00951429">
      <w:pPr>
        <w:pStyle w:val="Normalexactlinespace"/>
        <w:spacing w:line="220" w:lineRule="exact"/>
      </w:pPr>
      <w:r w:rsidRPr="008C5DF9">
        <w:t xml:space="preserve">Social &amp; Behavioral Sciences </w:t>
      </w:r>
      <w:r w:rsidRPr="008C5DF9">
        <w:rPr>
          <w:vertAlign w:val="superscript"/>
        </w:rPr>
        <w:t>C</w:t>
      </w:r>
      <w:r w:rsidR="001A481D" w:rsidRPr="008C5DF9">
        <w:tab/>
        <w:t>3</w:t>
      </w:r>
      <w:r w:rsidR="001A481D" w:rsidRPr="008C5DF9">
        <w:tab/>
      </w:r>
      <w:r w:rsidR="000006E1" w:rsidRPr="008C5DF9">
        <w:t>Elective</w:t>
      </w:r>
      <w:r w:rsidR="001A481D" w:rsidRPr="008C5DF9">
        <w:tab/>
        <w:t>3</w:t>
      </w:r>
    </w:p>
    <w:p w14:paraId="35353F05" w14:textId="31CE58E1" w:rsidR="00D93BC2" w:rsidRPr="008C5DF9" w:rsidRDefault="00542811" w:rsidP="00951429">
      <w:pPr>
        <w:pStyle w:val="Normalexactlinespace"/>
        <w:spacing w:line="220" w:lineRule="exact"/>
      </w:pPr>
      <w:r w:rsidRPr="00AB4C9E">
        <w:t>Approved SDS Elective</w:t>
      </w:r>
      <w:r w:rsidR="001A481D" w:rsidRPr="008C5DF9">
        <w:tab/>
        <w:t>3</w:t>
      </w:r>
      <w:r w:rsidR="001A481D" w:rsidRPr="008C5DF9">
        <w:tab/>
      </w:r>
      <w:r w:rsidR="000006E1" w:rsidRPr="008C5DF9">
        <w:t>Elective</w:t>
      </w:r>
      <w:r w:rsidR="001A481D" w:rsidRPr="008C5DF9">
        <w:tab/>
        <w:t>3</w:t>
      </w:r>
    </w:p>
    <w:p w14:paraId="2FB5892B" w14:textId="6479DADE" w:rsidR="001A481D" w:rsidRPr="008C5DF9" w:rsidRDefault="000006E1" w:rsidP="00951429">
      <w:pPr>
        <w:pStyle w:val="Normalexactlinespace"/>
        <w:spacing w:line="220" w:lineRule="exact"/>
      </w:pPr>
      <w:r w:rsidRPr="008C5DF9">
        <w:t>Elective</w:t>
      </w:r>
      <w:r w:rsidR="001A481D" w:rsidRPr="008C5DF9">
        <w:tab/>
        <w:t>3</w:t>
      </w:r>
      <w:r w:rsidR="001A481D" w:rsidRPr="008C5DF9">
        <w:tab/>
      </w:r>
      <w:r w:rsidRPr="008C5DF9">
        <w:t>Elective</w:t>
      </w:r>
      <w:r w:rsidR="001A481D" w:rsidRPr="008C5DF9">
        <w:tab/>
        <w:t>3</w:t>
      </w:r>
    </w:p>
    <w:p w14:paraId="09CAF0F8" w14:textId="66910501" w:rsidR="00D93BC2" w:rsidRPr="00474DC3" w:rsidRDefault="00542811" w:rsidP="00951429">
      <w:pPr>
        <w:pStyle w:val="Normalexactlinespace"/>
        <w:spacing w:line="220" w:lineRule="exact"/>
      </w:pPr>
      <w:r w:rsidRPr="008C5DF9">
        <w:t>Elective</w:t>
      </w:r>
      <w:r w:rsidR="001A481D" w:rsidRPr="008C5DF9">
        <w:tab/>
        <w:t>3</w:t>
      </w:r>
    </w:p>
    <w:p w14:paraId="4E070DE2" w14:textId="77777777" w:rsidR="002E3E3E" w:rsidRPr="00474DC3" w:rsidRDefault="002E3E3E" w:rsidP="00951429">
      <w:pPr>
        <w:pStyle w:val="Normalexactlinespace"/>
        <w:spacing w:line="220" w:lineRule="exact"/>
      </w:pPr>
    </w:p>
    <w:p w14:paraId="1C2A4C93" w14:textId="5650E362" w:rsidR="00DA2416" w:rsidRPr="00474DC3" w:rsidRDefault="00DA2416" w:rsidP="00951429">
      <w:pPr>
        <w:pStyle w:val="Normalexactlinespace"/>
        <w:spacing w:line="220" w:lineRule="exact"/>
      </w:pPr>
    </w:p>
    <w:p w14:paraId="6A079450" w14:textId="68D60D85" w:rsidR="00A57584" w:rsidRPr="00474DC3" w:rsidRDefault="00A57584" w:rsidP="00A57584">
      <w:pPr>
        <w:tabs>
          <w:tab w:val="left" w:pos="4860"/>
        </w:tabs>
        <w:rPr>
          <w:rFonts w:ascii="BentonSans Regular" w:hAnsi="BentonSans Regular"/>
          <w:b/>
          <w:bCs/>
          <w:sz w:val="18"/>
          <w:szCs w:val="18"/>
        </w:rPr>
      </w:pPr>
      <w:r w:rsidRPr="00474DC3">
        <w:rPr>
          <w:rFonts w:ascii="BentonSans Regular" w:hAnsi="BentonSans Regular"/>
          <w:b/>
          <w:bCs/>
          <w:sz w:val="18"/>
          <w:szCs w:val="18"/>
        </w:rPr>
        <w:t>SKILLS &amp; EXPERIENCE FLAGS</w:t>
      </w:r>
      <w:r w:rsidR="00D04432">
        <w:rPr>
          <w:rFonts w:ascii="BentonSans Regular" w:hAnsi="BentonSans Regular"/>
          <w:b/>
          <w:bCs/>
          <w:sz w:val="18"/>
          <w:szCs w:val="18"/>
        </w:rPr>
        <w:tab/>
      </w:r>
      <w:r w:rsidR="00D04432" w:rsidRPr="00474DC3">
        <w:rPr>
          <w:rFonts w:ascii="BentonSans Regular" w:hAnsi="BentonSans Regular"/>
          <w:b/>
          <w:bCs/>
          <w:sz w:val="18"/>
          <w:szCs w:val="18"/>
        </w:rPr>
        <w:t>LEGEND</w:t>
      </w:r>
    </w:p>
    <w:p w14:paraId="78300D7A" w14:textId="596786BE" w:rsidR="00A57584" w:rsidRPr="00474DC3" w:rsidRDefault="00A57584" w:rsidP="00D04432">
      <w:pPr>
        <w:pStyle w:val="Normalexactlinespace"/>
        <w:tabs>
          <w:tab w:val="clear" w:pos="180"/>
          <w:tab w:val="clear" w:pos="5040"/>
          <w:tab w:val="left" w:pos="360"/>
          <w:tab w:val="left" w:pos="5220"/>
        </w:tabs>
        <w:spacing w:line="220" w:lineRule="exact"/>
      </w:pPr>
      <w:r w:rsidRPr="00474DC3">
        <w:t>Cultural Diversity in the U.S.</w:t>
      </w:r>
      <w:r w:rsidR="00D04432">
        <w:tab/>
      </w:r>
      <w:r w:rsidR="00D04432">
        <w:tab/>
      </w:r>
      <w:r w:rsidR="00D04432" w:rsidRPr="00951429">
        <w:rPr>
          <w:vertAlign w:val="superscript"/>
        </w:rPr>
        <w:t>C</w:t>
      </w:r>
      <w:r w:rsidR="00D04432" w:rsidRPr="00951429">
        <w:tab/>
        <w:t>Core curriculum requirement</w:t>
      </w:r>
    </w:p>
    <w:p w14:paraId="21034B93" w14:textId="70E40B52" w:rsidR="00A57584" w:rsidRPr="00474DC3" w:rsidRDefault="00A57584" w:rsidP="00D04432">
      <w:pPr>
        <w:pStyle w:val="Normalexactlinespace"/>
        <w:tabs>
          <w:tab w:val="clear" w:pos="180"/>
          <w:tab w:val="clear" w:pos="5040"/>
          <w:tab w:val="left" w:pos="360"/>
          <w:tab w:val="left" w:pos="5220"/>
        </w:tabs>
        <w:spacing w:line="220" w:lineRule="exact"/>
      </w:pPr>
      <w:r w:rsidRPr="00474DC3">
        <w:t>Ethics</w:t>
      </w:r>
      <w:r w:rsidR="00D04432">
        <w:tab/>
      </w:r>
      <w:r w:rsidR="00D04432">
        <w:tab/>
      </w:r>
      <w:r w:rsidR="00D04432" w:rsidRPr="00951429">
        <w:rPr>
          <w:vertAlign w:val="superscript"/>
        </w:rPr>
        <w:t>F</w:t>
      </w:r>
      <w:r w:rsidR="00D04432" w:rsidRPr="00951429">
        <w:tab/>
        <w:t xml:space="preserve">Course carries skills and experience </w:t>
      </w:r>
      <w:proofErr w:type="gramStart"/>
      <w:r w:rsidR="00D04432" w:rsidRPr="00951429">
        <w:t>flag</w:t>
      </w:r>
      <w:proofErr w:type="gramEnd"/>
    </w:p>
    <w:p w14:paraId="68A713CB" w14:textId="4F3B2993" w:rsidR="00A57584" w:rsidRPr="00474DC3" w:rsidRDefault="00A57584" w:rsidP="00D04432">
      <w:pPr>
        <w:pStyle w:val="Normalexactlinespace"/>
        <w:tabs>
          <w:tab w:val="clear" w:pos="180"/>
          <w:tab w:val="clear" w:pos="5040"/>
          <w:tab w:val="left" w:pos="360"/>
          <w:tab w:val="left" w:pos="5220"/>
        </w:tabs>
        <w:spacing w:line="220" w:lineRule="exact"/>
      </w:pPr>
      <w:r w:rsidRPr="00474DC3">
        <w:t>Global Cultures</w:t>
      </w:r>
      <w:r w:rsidR="00D04432">
        <w:tab/>
      </w:r>
      <w:r w:rsidR="00D04432">
        <w:tab/>
      </w:r>
      <w:r w:rsidR="00D04432" w:rsidRPr="00951429">
        <w:t>*</w:t>
      </w:r>
      <w:r w:rsidR="00D04432" w:rsidRPr="00951429">
        <w:tab/>
        <w:t xml:space="preserve">Course may carry skills and experience </w:t>
      </w:r>
      <w:proofErr w:type="gramStart"/>
      <w:r w:rsidR="00D04432" w:rsidRPr="00951429">
        <w:t>flag</w:t>
      </w:r>
      <w:proofErr w:type="gramEnd"/>
    </w:p>
    <w:p w14:paraId="1AA121E3" w14:textId="33904BD7" w:rsidR="00A57584" w:rsidRPr="00474DC3" w:rsidRDefault="00A57584" w:rsidP="00D04432">
      <w:pPr>
        <w:pStyle w:val="Normalexactlinespace"/>
        <w:tabs>
          <w:tab w:val="clear" w:pos="180"/>
          <w:tab w:val="clear" w:pos="5040"/>
          <w:tab w:val="left" w:pos="360"/>
          <w:tab w:val="left" w:pos="5220"/>
        </w:tabs>
        <w:spacing w:line="220" w:lineRule="exact"/>
      </w:pPr>
      <w:r w:rsidRPr="00474DC3">
        <w:t>Independent Inquiry (SDS 357)</w:t>
      </w:r>
      <w:r w:rsidR="00D04432">
        <w:tab/>
      </w:r>
      <w:r w:rsidR="00D04432">
        <w:tab/>
      </w:r>
      <w:r w:rsidR="00D04432" w:rsidRPr="00951429">
        <w:t>LD</w:t>
      </w:r>
      <w:r w:rsidR="00D04432">
        <w:tab/>
      </w:r>
      <w:r w:rsidR="00D04432" w:rsidRPr="00951429">
        <w:t>Lower</w:t>
      </w:r>
      <w:r w:rsidR="00DC342B">
        <w:t xml:space="preserve"> D</w:t>
      </w:r>
      <w:r w:rsidR="00D04432" w:rsidRPr="00951429">
        <w:t>ivision</w:t>
      </w:r>
    </w:p>
    <w:p w14:paraId="6852C64A" w14:textId="08BEDD16" w:rsidR="00A57584" w:rsidRPr="00474DC3" w:rsidRDefault="00A57584" w:rsidP="00D04432">
      <w:pPr>
        <w:pStyle w:val="Normalexactlinespace"/>
        <w:tabs>
          <w:tab w:val="clear" w:pos="180"/>
          <w:tab w:val="clear" w:pos="5040"/>
          <w:tab w:val="left" w:pos="360"/>
          <w:tab w:val="left" w:pos="5220"/>
        </w:tabs>
        <w:spacing w:line="220" w:lineRule="exact"/>
      </w:pPr>
      <w:r w:rsidRPr="00474DC3">
        <w:t>Quantitative Reasoning (M 408C/K/N</w:t>
      </w:r>
      <w:r w:rsidR="00C019C5" w:rsidRPr="00474DC3">
        <w:t>/L/S</w:t>
      </w:r>
      <w:r w:rsidRPr="00474DC3">
        <w:t>)</w:t>
      </w:r>
      <w:r w:rsidR="00D04432">
        <w:tab/>
      </w:r>
      <w:r w:rsidR="00D04432">
        <w:tab/>
      </w:r>
      <w:r w:rsidR="00D04432" w:rsidRPr="00951429">
        <w:t>UD</w:t>
      </w:r>
      <w:r w:rsidR="00D04432">
        <w:tab/>
      </w:r>
      <w:r w:rsidR="00D04432" w:rsidRPr="00951429">
        <w:t>Upper</w:t>
      </w:r>
      <w:r w:rsidR="00DC342B">
        <w:t xml:space="preserve"> D</w:t>
      </w:r>
      <w:r w:rsidR="00D04432" w:rsidRPr="00951429">
        <w:t>ivision</w:t>
      </w:r>
    </w:p>
    <w:p w14:paraId="26AA9B46" w14:textId="7422D6C6" w:rsidR="00A57584" w:rsidRPr="00474DC3" w:rsidRDefault="00A57584" w:rsidP="00D04432">
      <w:pPr>
        <w:pStyle w:val="Normalexactlinespace"/>
        <w:tabs>
          <w:tab w:val="clear" w:pos="5040"/>
          <w:tab w:val="left" w:pos="360"/>
          <w:tab w:val="left" w:pos="5130"/>
        </w:tabs>
        <w:spacing w:line="220" w:lineRule="exact"/>
      </w:pPr>
      <w:r w:rsidRPr="00474DC3">
        <w:t>Writing – 2 courses (SDS 357)</w:t>
      </w:r>
    </w:p>
    <w:p w14:paraId="3FCF5003" w14:textId="0F3D58D0" w:rsidR="00D04432" w:rsidRDefault="00D04432" w:rsidP="00951429">
      <w:pPr>
        <w:pStyle w:val="Normalexactlinespace"/>
        <w:spacing w:line="220" w:lineRule="exact"/>
      </w:pPr>
    </w:p>
    <w:p w14:paraId="4F6E4664" w14:textId="77777777" w:rsidR="002E3E3E" w:rsidRDefault="002E3E3E" w:rsidP="00951429">
      <w:pPr>
        <w:pStyle w:val="Normalexactlinespace"/>
        <w:spacing w:line="220" w:lineRule="exact"/>
      </w:pPr>
    </w:p>
    <w:p w14:paraId="06C08996" w14:textId="134A2780" w:rsidR="00D04432" w:rsidRPr="002E3E3E" w:rsidRDefault="00AB4C9E" w:rsidP="00951429">
      <w:pPr>
        <w:pStyle w:val="Normalexactlinespace"/>
        <w:spacing w:line="220" w:lineRule="exact"/>
        <w:rPr>
          <w:b/>
          <w:bCs/>
          <w:color w:val="000000" w:themeColor="text1"/>
        </w:rPr>
      </w:pPr>
      <w:r w:rsidRPr="002E3E3E">
        <w:rPr>
          <w:b/>
          <w:bCs/>
          <w:color w:val="000000" w:themeColor="text1"/>
        </w:rPr>
        <w:t>APPROVED SDS ELECTIVES</w:t>
      </w:r>
    </w:p>
    <w:p w14:paraId="5DE83CF3" w14:textId="6C24F14C" w:rsidR="00AB4C9E" w:rsidRPr="002E3E3E" w:rsidRDefault="00AB4C9E" w:rsidP="002E3E3E">
      <w:pPr>
        <w:pStyle w:val="Normalexactlinespace"/>
        <w:numPr>
          <w:ilvl w:val="0"/>
          <w:numId w:val="1"/>
        </w:numPr>
        <w:spacing w:line="220" w:lineRule="exact"/>
        <w:rPr>
          <w:color w:val="000000" w:themeColor="text1"/>
        </w:rPr>
      </w:pPr>
      <w:r w:rsidRPr="002E3E3E">
        <w:rPr>
          <w:color w:val="000000" w:themeColor="text1"/>
        </w:rPr>
        <w:t xml:space="preserve">SDS 364 </w:t>
      </w:r>
      <w:r w:rsidR="002E3E3E">
        <w:rPr>
          <w:color w:val="000000" w:themeColor="text1"/>
        </w:rPr>
        <w:t xml:space="preserve"> </w:t>
      </w:r>
      <w:r w:rsidRPr="002E3E3E">
        <w:rPr>
          <w:color w:val="000000" w:themeColor="text1"/>
        </w:rPr>
        <w:t>Bayesian Statistics</w:t>
      </w:r>
      <w:r w:rsidR="00356F12" w:rsidRPr="002E3E3E">
        <w:rPr>
          <w:color w:val="000000" w:themeColor="text1"/>
        </w:rPr>
        <w:tab/>
        <w:t xml:space="preserve">    </w:t>
      </w:r>
    </w:p>
    <w:p w14:paraId="4DD8663B" w14:textId="5FCDB5C9" w:rsidR="00AB4C9E" w:rsidRPr="002E3E3E" w:rsidRDefault="00AB4C9E" w:rsidP="002E3E3E">
      <w:pPr>
        <w:pStyle w:val="Normalexactlinespace"/>
        <w:numPr>
          <w:ilvl w:val="0"/>
          <w:numId w:val="1"/>
        </w:numPr>
        <w:spacing w:line="220" w:lineRule="exact"/>
        <w:rPr>
          <w:i/>
          <w:iCs/>
          <w:color w:val="000000" w:themeColor="text1"/>
        </w:rPr>
      </w:pPr>
      <w:r w:rsidRPr="002E3E3E">
        <w:rPr>
          <w:color w:val="000000" w:themeColor="text1"/>
        </w:rPr>
        <w:t xml:space="preserve">SDS 366 </w:t>
      </w:r>
      <w:r w:rsidR="00DC342B" w:rsidRPr="002E3E3E">
        <w:rPr>
          <w:color w:val="000000" w:themeColor="text1"/>
        </w:rPr>
        <w:t xml:space="preserve"> </w:t>
      </w:r>
      <w:r w:rsidRPr="002E3E3E">
        <w:rPr>
          <w:color w:val="000000" w:themeColor="text1"/>
        </w:rPr>
        <w:t>Data Visualization</w:t>
      </w:r>
      <w:r w:rsidR="00356F12" w:rsidRPr="002E3E3E">
        <w:rPr>
          <w:color w:val="000000" w:themeColor="text1"/>
        </w:rPr>
        <w:t xml:space="preserve"> </w:t>
      </w:r>
    </w:p>
    <w:p w14:paraId="7BF8CFD5" w14:textId="6A43C6DF" w:rsidR="00AB4C9E" w:rsidRPr="002E3E3E" w:rsidRDefault="00AB4C9E" w:rsidP="002E3E3E">
      <w:pPr>
        <w:pStyle w:val="Normalexactlinespace"/>
        <w:numPr>
          <w:ilvl w:val="0"/>
          <w:numId w:val="1"/>
        </w:numPr>
        <w:spacing w:line="220" w:lineRule="exact"/>
        <w:rPr>
          <w:i/>
          <w:iCs/>
          <w:color w:val="000000" w:themeColor="text1"/>
        </w:rPr>
      </w:pPr>
      <w:r w:rsidRPr="002E3E3E">
        <w:rPr>
          <w:color w:val="000000" w:themeColor="text1"/>
        </w:rPr>
        <w:t xml:space="preserve">SDS 368 </w:t>
      </w:r>
      <w:r w:rsidR="00DC342B" w:rsidRPr="002E3E3E">
        <w:rPr>
          <w:color w:val="000000" w:themeColor="text1"/>
        </w:rPr>
        <w:t xml:space="preserve"> </w:t>
      </w:r>
      <w:r w:rsidRPr="002E3E3E">
        <w:rPr>
          <w:color w:val="000000" w:themeColor="text1"/>
        </w:rPr>
        <w:t>Statistical Theory</w:t>
      </w:r>
    </w:p>
    <w:p w14:paraId="1335657D" w14:textId="6049ED97" w:rsidR="00D04432" w:rsidRPr="002E3E3E" w:rsidRDefault="009D22E4" w:rsidP="002E3E3E">
      <w:pPr>
        <w:pStyle w:val="Normalexactlinespace"/>
        <w:numPr>
          <w:ilvl w:val="0"/>
          <w:numId w:val="1"/>
        </w:numPr>
        <w:spacing w:line="220" w:lineRule="exact"/>
        <w:rPr>
          <w:color w:val="000000" w:themeColor="text1"/>
        </w:rPr>
      </w:pPr>
      <w:r w:rsidRPr="002E3E3E">
        <w:rPr>
          <w:color w:val="000000" w:themeColor="text1"/>
        </w:rPr>
        <w:t xml:space="preserve">STA 372.9 </w:t>
      </w:r>
      <w:r w:rsidR="002E3E3E">
        <w:rPr>
          <w:color w:val="000000" w:themeColor="text1"/>
        </w:rPr>
        <w:t xml:space="preserve"> </w:t>
      </w:r>
      <w:r w:rsidRPr="002E3E3E">
        <w:rPr>
          <w:color w:val="000000" w:themeColor="text1"/>
        </w:rPr>
        <w:t xml:space="preserve">Time Series Forecasting  </w:t>
      </w:r>
    </w:p>
    <w:p w14:paraId="69543B6E" w14:textId="77777777" w:rsidR="00AB4C9E" w:rsidRPr="002E3E3E" w:rsidRDefault="00AB4C9E" w:rsidP="00951429">
      <w:pPr>
        <w:pStyle w:val="Normalexactlinespace"/>
        <w:spacing w:line="220" w:lineRule="exact"/>
        <w:rPr>
          <w:color w:val="000000" w:themeColor="text1"/>
        </w:rPr>
      </w:pPr>
    </w:p>
    <w:p w14:paraId="189D5AE3" w14:textId="77777777" w:rsidR="002E3E3E" w:rsidRDefault="002E3E3E" w:rsidP="00951429">
      <w:pPr>
        <w:pStyle w:val="Normalexactlinespace"/>
        <w:spacing w:line="220" w:lineRule="exact"/>
      </w:pPr>
    </w:p>
    <w:p w14:paraId="3E9F8DC1" w14:textId="1B0F412E" w:rsidR="00D04432" w:rsidRPr="00D04432" w:rsidRDefault="00602226" w:rsidP="00951429">
      <w:pPr>
        <w:pStyle w:val="Normalexactlinespace"/>
        <w:spacing w:line="220" w:lineRule="exact"/>
        <w:rPr>
          <w:i/>
          <w:iCs/>
        </w:rPr>
      </w:pPr>
      <w:r w:rsidRPr="00602226">
        <w:rPr>
          <w:vertAlign w:val="superscript"/>
        </w:rPr>
        <w:t>1</w:t>
      </w:r>
      <w:r w:rsidR="00A505F6">
        <w:t xml:space="preserve"> </w:t>
      </w:r>
      <w:r w:rsidR="00A505F6" w:rsidRPr="00D04432">
        <w:rPr>
          <w:i/>
          <w:iCs/>
        </w:rPr>
        <w:t xml:space="preserve">M408C and M 408D may be </w:t>
      </w:r>
      <w:r w:rsidR="00E10B2F">
        <w:rPr>
          <w:i/>
          <w:iCs/>
        </w:rPr>
        <w:t>replaced by</w:t>
      </w:r>
      <w:r w:rsidR="00A505F6" w:rsidRPr="00D04432">
        <w:rPr>
          <w:i/>
          <w:iCs/>
        </w:rPr>
        <w:t xml:space="preserve"> one of the </w:t>
      </w:r>
      <w:r w:rsidR="00E10B2F">
        <w:rPr>
          <w:i/>
          <w:iCs/>
        </w:rPr>
        <w:t xml:space="preserve">following </w:t>
      </w:r>
      <w:r w:rsidR="00A505F6" w:rsidRPr="00D04432">
        <w:rPr>
          <w:i/>
          <w:iCs/>
        </w:rPr>
        <w:t>three-semester calculus sequence</w:t>
      </w:r>
      <w:r w:rsidR="00E10B2F">
        <w:rPr>
          <w:i/>
          <w:iCs/>
        </w:rPr>
        <w:t>s</w:t>
      </w:r>
      <w:r w:rsidR="00A505F6" w:rsidRPr="00D04432">
        <w:rPr>
          <w:i/>
          <w:iCs/>
        </w:rPr>
        <w:t xml:space="preserve">: </w:t>
      </w:r>
      <w:r w:rsidR="00E10B2F">
        <w:rPr>
          <w:i/>
          <w:iCs/>
        </w:rPr>
        <w:t xml:space="preserve">(1) </w:t>
      </w:r>
      <w:r w:rsidRPr="00D04432">
        <w:rPr>
          <w:i/>
          <w:iCs/>
        </w:rPr>
        <w:t>M 408K, 408L, and 408M</w:t>
      </w:r>
      <w:r w:rsidR="00E10B2F">
        <w:rPr>
          <w:i/>
          <w:iCs/>
        </w:rPr>
        <w:t>;</w:t>
      </w:r>
      <w:r w:rsidRPr="00D04432">
        <w:rPr>
          <w:i/>
          <w:iCs/>
        </w:rPr>
        <w:t xml:space="preserve"> or</w:t>
      </w:r>
      <w:r w:rsidR="00E10B2F">
        <w:rPr>
          <w:i/>
          <w:iCs/>
        </w:rPr>
        <w:t xml:space="preserve"> (2)</w:t>
      </w:r>
      <w:r w:rsidRPr="00D04432">
        <w:rPr>
          <w:i/>
          <w:iCs/>
        </w:rPr>
        <w:t xml:space="preserve"> M 408N, 408S, and 408M</w:t>
      </w:r>
      <w:r w:rsidR="00D04432">
        <w:rPr>
          <w:i/>
          <w:iCs/>
        </w:rPr>
        <w:t xml:space="preserve">. </w:t>
      </w:r>
      <w:r w:rsidR="00E10B2F">
        <w:rPr>
          <w:i/>
          <w:iCs/>
        </w:rPr>
        <w:t>In these sequences, t</w:t>
      </w:r>
      <w:r w:rsidR="00D04432">
        <w:rPr>
          <w:i/>
          <w:iCs/>
        </w:rPr>
        <w:t xml:space="preserve">he third calculus course may count as elective hours or breadth requirement </w:t>
      </w:r>
      <w:r w:rsidR="00E10B2F">
        <w:rPr>
          <w:i/>
          <w:iCs/>
        </w:rPr>
        <w:t>if</w:t>
      </w:r>
      <w:r w:rsidR="00D04432">
        <w:rPr>
          <w:i/>
          <w:iCs/>
        </w:rPr>
        <w:t xml:space="preserve"> Mathematics is selected as breadth field of study.</w:t>
      </w:r>
    </w:p>
    <w:p w14:paraId="1DBEC119" w14:textId="77777777" w:rsidR="00D04432" w:rsidRDefault="00D04432" w:rsidP="00951429">
      <w:pPr>
        <w:pStyle w:val="Normalexactlinespace"/>
        <w:spacing w:line="220" w:lineRule="exact"/>
        <w:rPr>
          <w:vertAlign w:val="superscript"/>
        </w:rPr>
      </w:pPr>
    </w:p>
    <w:p w14:paraId="16506AF0" w14:textId="650F79C1" w:rsidR="00C019C5" w:rsidRPr="00E362B1" w:rsidRDefault="00602226" w:rsidP="00951429">
      <w:pPr>
        <w:pStyle w:val="Normalexactlinespace"/>
        <w:spacing w:line="220" w:lineRule="exact"/>
        <w:rPr>
          <w:i/>
          <w:iCs/>
        </w:rPr>
      </w:pPr>
      <w:r w:rsidRPr="00E362B1">
        <w:rPr>
          <w:vertAlign w:val="superscript"/>
        </w:rPr>
        <w:t>2</w:t>
      </w:r>
      <w:r w:rsidRPr="00E362B1">
        <w:t xml:space="preserve"> </w:t>
      </w:r>
      <w:r w:rsidR="00C019C5" w:rsidRPr="00E362B1">
        <w:rPr>
          <w:i/>
          <w:iCs/>
        </w:rPr>
        <w:t>C S 313E Elements of Software Design must be taken prior to C S 327E Elements of Databases</w:t>
      </w:r>
      <w:r w:rsidR="00B06F9B" w:rsidRPr="00E362B1">
        <w:rPr>
          <w:i/>
          <w:iCs/>
        </w:rPr>
        <w:t xml:space="preserve"> and </w:t>
      </w:r>
      <w:r w:rsidR="00951429" w:rsidRPr="00E362B1">
        <w:rPr>
          <w:i/>
          <w:iCs/>
        </w:rPr>
        <w:t>may</w:t>
      </w:r>
      <w:r w:rsidR="00B06F9B" w:rsidRPr="00E362B1">
        <w:rPr>
          <w:i/>
          <w:iCs/>
        </w:rPr>
        <w:t xml:space="preserve"> count as elective hours or breadth requirement if C</w:t>
      </w:r>
      <w:r w:rsidR="00D04432" w:rsidRPr="00E362B1">
        <w:rPr>
          <w:i/>
          <w:iCs/>
        </w:rPr>
        <w:t>omputer</w:t>
      </w:r>
      <w:r w:rsidR="00B06F9B" w:rsidRPr="00E362B1">
        <w:rPr>
          <w:i/>
          <w:iCs/>
        </w:rPr>
        <w:t xml:space="preserve"> S</w:t>
      </w:r>
      <w:r w:rsidR="00D04432" w:rsidRPr="00E362B1">
        <w:rPr>
          <w:i/>
          <w:iCs/>
        </w:rPr>
        <w:t>cience</w:t>
      </w:r>
      <w:r w:rsidR="00B06F9B" w:rsidRPr="00E362B1">
        <w:rPr>
          <w:i/>
          <w:iCs/>
        </w:rPr>
        <w:t xml:space="preserve"> is selected as breadth field of study</w:t>
      </w:r>
      <w:r w:rsidR="00D04432" w:rsidRPr="00E362B1">
        <w:rPr>
          <w:i/>
          <w:iCs/>
        </w:rPr>
        <w:t>.</w:t>
      </w:r>
    </w:p>
    <w:sectPr w:rsidR="00C019C5" w:rsidRPr="00E362B1" w:rsidSect="00602281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9F86" w14:textId="77777777" w:rsidR="00602281" w:rsidRDefault="00602281" w:rsidP="00756F43">
      <w:r>
        <w:separator/>
      </w:r>
    </w:p>
  </w:endnote>
  <w:endnote w:type="continuationSeparator" w:id="0">
    <w:p w14:paraId="53281238" w14:textId="77777777" w:rsidR="00602281" w:rsidRDefault="00602281" w:rsidP="007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Regular">
    <w:altName w:val="Calibri"/>
    <w:panose1 w:val="020B0604020202020204"/>
    <w:charset w:val="4D"/>
    <w:family w:val="auto"/>
    <w:pitch w:val="variable"/>
    <w:sig w:usb0="00000087" w:usb1="00000000" w:usb2="00000000" w:usb3="00000000" w:csb0="00000093" w:csb1="00000000"/>
  </w:font>
  <w:font w:name="BentonSans Book">
    <w:altName w:val="Calibri"/>
    <w:panose1 w:val="020B0604020202020204"/>
    <w:charset w:val="4D"/>
    <w:family w:val="auto"/>
    <w:notTrueType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C894" w14:textId="77777777" w:rsidR="00AB4C9E" w:rsidRDefault="00AB4C9E" w:rsidP="00756F43">
    <w:pPr>
      <w:pStyle w:val="Footer"/>
      <w:jc w:val="right"/>
      <w:rPr>
        <w:rFonts w:ascii="BentonSans Book" w:hAnsi="BentonSans Book"/>
        <w:sz w:val="16"/>
        <w:szCs w:val="16"/>
      </w:rPr>
    </w:pPr>
  </w:p>
  <w:p w14:paraId="6D63CE61" w14:textId="77777777" w:rsidR="002E3E3E" w:rsidRDefault="002E3E3E" w:rsidP="00756F43">
    <w:pPr>
      <w:pStyle w:val="Footer"/>
      <w:jc w:val="right"/>
      <w:rPr>
        <w:rFonts w:ascii="BentonSans Book" w:hAnsi="BentonSans Book"/>
        <w:sz w:val="16"/>
        <w:szCs w:val="16"/>
      </w:rPr>
    </w:pPr>
  </w:p>
  <w:p w14:paraId="545FF285" w14:textId="1F9334F8" w:rsidR="00756F43" w:rsidRPr="00C3680C" w:rsidRDefault="005C3A07" w:rsidP="00756F43">
    <w:pPr>
      <w:pStyle w:val="Footer"/>
      <w:jc w:val="right"/>
      <w:rPr>
        <w:rFonts w:ascii="BentonSans Book" w:hAnsi="BentonSans Book"/>
        <w:sz w:val="16"/>
        <w:szCs w:val="16"/>
      </w:rPr>
    </w:pPr>
    <w:r>
      <w:rPr>
        <w:rFonts w:ascii="BentonSans Book" w:hAnsi="BentonSans Book"/>
        <w:sz w:val="16"/>
        <w:szCs w:val="16"/>
      </w:rPr>
      <w:t>1</w:t>
    </w:r>
    <w:r w:rsidR="00DB26A6" w:rsidRPr="00C3680C">
      <w:rPr>
        <w:rFonts w:ascii="BentonSans Book" w:hAnsi="BentonSans Book"/>
        <w:sz w:val="16"/>
        <w:szCs w:val="16"/>
      </w:rPr>
      <w:t>/202</w:t>
    </w:r>
    <w:r>
      <w:rPr>
        <w:rFonts w:ascii="BentonSans Book" w:hAnsi="BentonSans Book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2644" w14:textId="77777777" w:rsidR="00602281" w:rsidRDefault="00602281" w:rsidP="00756F43">
      <w:r>
        <w:separator/>
      </w:r>
    </w:p>
  </w:footnote>
  <w:footnote w:type="continuationSeparator" w:id="0">
    <w:p w14:paraId="7CE7F0B7" w14:textId="77777777" w:rsidR="00602281" w:rsidRDefault="00602281" w:rsidP="0075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92B" w14:textId="5D347D4E" w:rsidR="000239B0" w:rsidRDefault="007C7BC2" w:rsidP="000239B0">
    <w:pPr>
      <w:pStyle w:val="Header"/>
      <w:ind w:left="-630"/>
    </w:pPr>
    <w:r>
      <w:rPr>
        <w:noProof/>
      </w:rPr>
      <w:drawing>
        <wp:inline distT="0" distB="0" distL="0" distR="0" wp14:anchorId="6D31442A" wp14:editId="28F7D4C4">
          <wp:extent cx="2590891" cy="834870"/>
          <wp:effectExtent l="0" t="0" r="0" b="381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" t="7849" r="31"/>
                  <a:stretch/>
                </pic:blipFill>
                <pic:spPr bwMode="auto">
                  <a:xfrm>
                    <a:off x="0" y="0"/>
                    <a:ext cx="2763994" cy="8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34A"/>
    <w:multiLevelType w:val="hybridMultilevel"/>
    <w:tmpl w:val="321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8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2"/>
    <w:rsid w:val="000006E1"/>
    <w:rsid w:val="00023373"/>
    <w:rsid w:val="000239B0"/>
    <w:rsid w:val="00074414"/>
    <w:rsid w:val="00093298"/>
    <w:rsid w:val="00137521"/>
    <w:rsid w:val="0017162F"/>
    <w:rsid w:val="00183E20"/>
    <w:rsid w:val="0019073B"/>
    <w:rsid w:val="00194F35"/>
    <w:rsid w:val="001A481D"/>
    <w:rsid w:val="001B224D"/>
    <w:rsid w:val="0020109E"/>
    <w:rsid w:val="00244886"/>
    <w:rsid w:val="00244EA3"/>
    <w:rsid w:val="0025669D"/>
    <w:rsid w:val="002B2B1F"/>
    <w:rsid w:val="002E3E3E"/>
    <w:rsid w:val="003026F2"/>
    <w:rsid w:val="003239DF"/>
    <w:rsid w:val="00356F12"/>
    <w:rsid w:val="00394D4D"/>
    <w:rsid w:val="003D0C1C"/>
    <w:rsid w:val="003F46FA"/>
    <w:rsid w:val="003F7947"/>
    <w:rsid w:val="003F7A87"/>
    <w:rsid w:val="004502B0"/>
    <w:rsid w:val="00474DC3"/>
    <w:rsid w:val="00495B1A"/>
    <w:rsid w:val="004B0298"/>
    <w:rsid w:val="004B5928"/>
    <w:rsid w:val="004C3E3A"/>
    <w:rsid w:val="004D4F91"/>
    <w:rsid w:val="0052779D"/>
    <w:rsid w:val="00531680"/>
    <w:rsid w:val="00542811"/>
    <w:rsid w:val="00563E6C"/>
    <w:rsid w:val="00566DCF"/>
    <w:rsid w:val="00575DBB"/>
    <w:rsid w:val="005C3A07"/>
    <w:rsid w:val="005E4B1C"/>
    <w:rsid w:val="005F75D9"/>
    <w:rsid w:val="00602226"/>
    <w:rsid w:val="00602281"/>
    <w:rsid w:val="00665E0D"/>
    <w:rsid w:val="00674A97"/>
    <w:rsid w:val="00683653"/>
    <w:rsid w:val="006A01B0"/>
    <w:rsid w:val="006D3DA0"/>
    <w:rsid w:val="00710614"/>
    <w:rsid w:val="00756F43"/>
    <w:rsid w:val="00773D7F"/>
    <w:rsid w:val="007836A1"/>
    <w:rsid w:val="00785140"/>
    <w:rsid w:val="007C7BC2"/>
    <w:rsid w:val="007D2BE8"/>
    <w:rsid w:val="008428F7"/>
    <w:rsid w:val="00852551"/>
    <w:rsid w:val="0089298E"/>
    <w:rsid w:val="008C5DF9"/>
    <w:rsid w:val="008E2525"/>
    <w:rsid w:val="008F5589"/>
    <w:rsid w:val="009422FE"/>
    <w:rsid w:val="00951429"/>
    <w:rsid w:val="009807C0"/>
    <w:rsid w:val="009B54E2"/>
    <w:rsid w:val="009B6E80"/>
    <w:rsid w:val="009D22E4"/>
    <w:rsid w:val="009F511B"/>
    <w:rsid w:val="00A07450"/>
    <w:rsid w:val="00A074A9"/>
    <w:rsid w:val="00A242BC"/>
    <w:rsid w:val="00A32B7F"/>
    <w:rsid w:val="00A33B07"/>
    <w:rsid w:val="00A36156"/>
    <w:rsid w:val="00A40454"/>
    <w:rsid w:val="00A505F6"/>
    <w:rsid w:val="00A57584"/>
    <w:rsid w:val="00A62BDA"/>
    <w:rsid w:val="00AA0D8D"/>
    <w:rsid w:val="00AA0FC6"/>
    <w:rsid w:val="00AB4C9E"/>
    <w:rsid w:val="00B06F9B"/>
    <w:rsid w:val="00B07408"/>
    <w:rsid w:val="00B07650"/>
    <w:rsid w:val="00B106B6"/>
    <w:rsid w:val="00B443F0"/>
    <w:rsid w:val="00B61052"/>
    <w:rsid w:val="00B74FA2"/>
    <w:rsid w:val="00B95DEE"/>
    <w:rsid w:val="00BB4984"/>
    <w:rsid w:val="00BD25E9"/>
    <w:rsid w:val="00BD68F5"/>
    <w:rsid w:val="00C019C5"/>
    <w:rsid w:val="00C3680C"/>
    <w:rsid w:val="00C37B30"/>
    <w:rsid w:val="00C532BD"/>
    <w:rsid w:val="00C620BD"/>
    <w:rsid w:val="00C73DEE"/>
    <w:rsid w:val="00C91267"/>
    <w:rsid w:val="00CB565B"/>
    <w:rsid w:val="00CC6B2B"/>
    <w:rsid w:val="00D04432"/>
    <w:rsid w:val="00D13D86"/>
    <w:rsid w:val="00D143B4"/>
    <w:rsid w:val="00D2238E"/>
    <w:rsid w:val="00D41352"/>
    <w:rsid w:val="00D56DE6"/>
    <w:rsid w:val="00D7509E"/>
    <w:rsid w:val="00D90A80"/>
    <w:rsid w:val="00D93BC2"/>
    <w:rsid w:val="00DA0D2F"/>
    <w:rsid w:val="00DA2416"/>
    <w:rsid w:val="00DB26A6"/>
    <w:rsid w:val="00DC342B"/>
    <w:rsid w:val="00DD57DF"/>
    <w:rsid w:val="00DD70EB"/>
    <w:rsid w:val="00DE4899"/>
    <w:rsid w:val="00E10B2F"/>
    <w:rsid w:val="00E14008"/>
    <w:rsid w:val="00E252BE"/>
    <w:rsid w:val="00E258EB"/>
    <w:rsid w:val="00E362B1"/>
    <w:rsid w:val="00E50A18"/>
    <w:rsid w:val="00E83227"/>
    <w:rsid w:val="00EA7F34"/>
    <w:rsid w:val="00EC075A"/>
    <w:rsid w:val="00EC3C95"/>
    <w:rsid w:val="00EC65EB"/>
    <w:rsid w:val="00EF77C2"/>
    <w:rsid w:val="00F744FF"/>
    <w:rsid w:val="00FD2B93"/>
    <w:rsid w:val="00FF00C6"/>
    <w:rsid w:val="00FF6507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F36A"/>
  <w15:chartTrackingRefBased/>
  <w15:docId w15:val="{F9E800F4-4CED-A74F-B056-A7143CD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43"/>
  </w:style>
  <w:style w:type="paragraph" w:styleId="Footer">
    <w:name w:val="footer"/>
    <w:basedOn w:val="Normal"/>
    <w:link w:val="FooterChar"/>
    <w:uiPriority w:val="99"/>
    <w:unhideWhenUsed/>
    <w:rsid w:val="0075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43"/>
  </w:style>
  <w:style w:type="paragraph" w:customStyle="1" w:styleId="Normalexactlinespace">
    <w:name w:val="Normal exact line space"/>
    <w:basedOn w:val="Normal"/>
    <w:qFormat/>
    <w:rsid w:val="00951429"/>
    <w:pPr>
      <w:tabs>
        <w:tab w:val="left" w:pos="180"/>
        <w:tab w:val="right" w:pos="4320"/>
        <w:tab w:val="left" w:pos="4860"/>
        <w:tab w:val="left" w:pos="5040"/>
        <w:tab w:val="right" w:pos="9360"/>
      </w:tabs>
      <w:spacing w:line="240" w:lineRule="exact"/>
    </w:pPr>
    <w:rPr>
      <w:rFonts w:ascii="BentonSans Regular" w:hAnsi="BentonSans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Tomi A</dc:creator>
  <cp:keywords/>
  <dc:description/>
  <cp:lastModifiedBy>Meyer, Rachel S</cp:lastModifiedBy>
  <cp:revision>7</cp:revision>
  <cp:lastPrinted>2022-04-18T20:35:00Z</cp:lastPrinted>
  <dcterms:created xsi:type="dcterms:W3CDTF">2024-03-19T19:47:00Z</dcterms:created>
  <dcterms:modified xsi:type="dcterms:W3CDTF">2024-03-26T20:05:00Z</dcterms:modified>
</cp:coreProperties>
</file>